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D4C" w:rsidRDefault="00CB60DD">
      <w:pPr>
        <w:spacing w:after="453"/>
        <w:jc w:val="center"/>
      </w:pPr>
      <w:r>
        <w:rPr>
          <w:noProof/>
        </w:rPr>
        <w:drawing>
          <wp:inline distT="0" distB="0" distL="0" distR="0">
            <wp:extent cx="647700" cy="933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D4C" w:rsidRDefault="00CB60DD">
      <w:pPr>
        <w:spacing w:after="113" w:line="250" w:lineRule="auto"/>
        <w:jc w:val="center"/>
      </w:pPr>
      <w:r>
        <w:rPr>
          <w:b/>
          <w:bCs/>
          <w:spacing w:val="20"/>
          <w:sz w:val="68"/>
          <w:szCs w:val="68"/>
        </w:rPr>
        <w:t>СКРЪБНА ВЕСТ</w:t>
      </w:r>
    </w:p>
    <w:p w:rsidR="00362D4C" w:rsidRDefault="00CB60DD">
      <w:pPr>
        <w:spacing w:after="907" w:line="280" w:lineRule="auto"/>
        <w:jc w:val="center"/>
      </w:pPr>
      <w:r>
        <w:rPr>
          <w:b/>
          <w:bCs/>
          <w:sz w:val="30"/>
          <w:szCs w:val="30"/>
        </w:rPr>
        <w:t xml:space="preserve">С ДЪЛБОКА СКРЪБ ВИ СЪОБЩАВАМЕ, ЧЕ НА 28.09.2026 </w:t>
      </w:r>
      <w:bookmarkStart w:id="0" w:name="_GoBack"/>
      <w:bookmarkEnd w:id="0"/>
      <w:r>
        <w:rPr>
          <w:b/>
          <w:bCs/>
          <w:sz w:val="30"/>
          <w:szCs w:val="30"/>
        </w:rPr>
        <w:t>Г. ПОЧИНА</w:t>
      </w:r>
    </w:p>
    <w:p w:rsidR="00362D4C" w:rsidRPr="00CB60DD" w:rsidRDefault="00CB60DD">
      <w:pPr>
        <w:spacing w:line="320" w:lineRule="auto"/>
        <w:jc w:val="center"/>
        <w:rPr>
          <w:sz w:val="80"/>
          <w:szCs w:val="80"/>
        </w:rPr>
      </w:pPr>
      <w:r w:rsidRPr="00CB60DD">
        <w:rPr>
          <w:b/>
          <w:bCs/>
          <w:i/>
          <w:iCs/>
          <w:sz w:val="80"/>
          <w:szCs w:val="80"/>
        </w:rPr>
        <w:t>ИВАН</w:t>
      </w:r>
    </w:p>
    <w:p w:rsidR="00362D4C" w:rsidRPr="00CB60DD" w:rsidRDefault="00CB60DD">
      <w:pPr>
        <w:spacing w:line="320" w:lineRule="auto"/>
        <w:jc w:val="center"/>
        <w:rPr>
          <w:sz w:val="80"/>
          <w:szCs w:val="80"/>
        </w:rPr>
      </w:pPr>
      <w:r w:rsidRPr="00CB60DD">
        <w:rPr>
          <w:b/>
          <w:bCs/>
          <w:i/>
          <w:iCs/>
          <w:sz w:val="80"/>
          <w:szCs w:val="80"/>
        </w:rPr>
        <w:t>ПЕТРОВ</w:t>
      </w:r>
    </w:p>
    <w:p w:rsidR="00362D4C" w:rsidRPr="00CB60DD" w:rsidRDefault="00CB60DD">
      <w:pPr>
        <w:spacing w:after="113" w:line="320" w:lineRule="auto"/>
        <w:jc w:val="center"/>
        <w:rPr>
          <w:sz w:val="80"/>
          <w:szCs w:val="80"/>
        </w:rPr>
      </w:pPr>
      <w:r w:rsidRPr="00CB60DD">
        <w:rPr>
          <w:b/>
          <w:bCs/>
          <w:i/>
          <w:iCs/>
          <w:sz w:val="80"/>
          <w:szCs w:val="80"/>
        </w:rPr>
        <w:t>ГЕОРГИЕВ</w:t>
      </w:r>
    </w:p>
    <w:p w:rsidR="00362D4C" w:rsidRDefault="00CB60DD">
      <w:pPr>
        <w:spacing w:after="1020"/>
        <w:jc w:val="center"/>
      </w:pPr>
      <w:proofErr w:type="spellStart"/>
      <w:r>
        <w:rPr>
          <w:sz w:val="40"/>
          <w:szCs w:val="40"/>
        </w:rPr>
        <w:t>на</w:t>
      </w:r>
      <w:proofErr w:type="spellEnd"/>
      <w:r>
        <w:rPr>
          <w:sz w:val="40"/>
          <w:szCs w:val="40"/>
        </w:rPr>
        <w:t xml:space="preserve"> 78 </w:t>
      </w:r>
      <w:proofErr w:type="spellStart"/>
      <w:r>
        <w:rPr>
          <w:sz w:val="40"/>
          <w:szCs w:val="40"/>
        </w:rPr>
        <w:t>години</w:t>
      </w:r>
      <w:proofErr w:type="spellEnd"/>
    </w:p>
    <w:p w:rsidR="00362D4C" w:rsidRDefault="00CB60DD">
      <w:pPr>
        <w:spacing w:line="360" w:lineRule="auto"/>
        <w:jc w:val="center"/>
      </w:pPr>
      <w:proofErr w:type="spellStart"/>
      <w:r>
        <w:rPr>
          <w:i/>
          <w:iCs/>
          <w:sz w:val="32"/>
          <w:szCs w:val="32"/>
        </w:rPr>
        <w:t>Времето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минава</w:t>
      </w:r>
      <w:proofErr w:type="spellEnd"/>
      <w:r>
        <w:rPr>
          <w:i/>
          <w:iCs/>
          <w:sz w:val="32"/>
          <w:szCs w:val="32"/>
        </w:rPr>
        <w:t xml:space="preserve">, </w:t>
      </w:r>
      <w:proofErr w:type="spellStart"/>
      <w:r>
        <w:rPr>
          <w:i/>
          <w:iCs/>
          <w:sz w:val="32"/>
          <w:szCs w:val="32"/>
        </w:rPr>
        <w:t>но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болката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остава</w:t>
      </w:r>
      <w:proofErr w:type="spellEnd"/>
      <w:r>
        <w:rPr>
          <w:i/>
          <w:iCs/>
          <w:sz w:val="32"/>
          <w:szCs w:val="32"/>
        </w:rPr>
        <w:t>.</w:t>
      </w:r>
    </w:p>
    <w:p w:rsidR="00362D4C" w:rsidRDefault="00CB60DD">
      <w:pPr>
        <w:spacing w:after="1020" w:line="360" w:lineRule="auto"/>
        <w:jc w:val="center"/>
      </w:pPr>
      <w:proofErr w:type="spellStart"/>
      <w:r>
        <w:rPr>
          <w:i/>
          <w:iCs/>
          <w:sz w:val="32"/>
          <w:szCs w:val="32"/>
        </w:rPr>
        <w:t>Твоята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доброта</w:t>
      </w:r>
      <w:proofErr w:type="spellEnd"/>
      <w:r>
        <w:rPr>
          <w:i/>
          <w:iCs/>
          <w:sz w:val="32"/>
          <w:szCs w:val="32"/>
        </w:rPr>
        <w:t xml:space="preserve"> и </w:t>
      </w:r>
      <w:proofErr w:type="spellStart"/>
      <w:r>
        <w:rPr>
          <w:i/>
          <w:iCs/>
          <w:sz w:val="32"/>
          <w:szCs w:val="32"/>
        </w:rPr>
        <w:t>обич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живеят</w:t>
      </w:r>
      <w:proofErr w:type="spellEnd"/>
      <w:r>
        <w:rPr>
          <w:i/>
          <w:iCs/>
          <w:sz w:val="32"/>
          <w:szCs w:val="32"/>
        </w:rPr>
        <w:t xml:space="preserve"> в </w:t>
      </w:r>
      <w:proofErr w:type="spellStart"/>
      <w:r>
        <w:rPr>
          <w:i/>
          <w:iCs/>
          <w:sz w:val="32"/>
          <w:szCs w:val="32"/>
        </w:rPr>
        <w:t>сърцата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ни</w:t>
      </w:r>
      <w:proofErr w:type="spellEnd"/>
      <w:r>
        <w:rPr>
          <w:i/>
          <w:iCs/>
          <w:sz w:val="32"/>
          <w:szCs w:val="32"/>
        </w:rPr>
        <w:t>.</w:t>
      </w:r>
    </w:p>
    <w:p w:rsidR="00362D4C" w:rsidRDefault="00CB60DD">
      <w:pPr>
        <w:spacing w:after="170" w:line="260" w:lineRule="auto"/>
        <w:jc w:val="center"/>
      </w:pPr>
      <w:r>
        <w:rPr>
          <w:b/>
          <w:bCs/>
          <w:spacing w:val="14"/>
          <w:sz w:val="40"/>
          <w:szCs w:val="40"/>
        </w:rPr>
        <w:t>ПОКЛОН ПРЕД СВЕТЛАТА ТИ ПАМЕТ!</w:t>
      </w:r>
    </w:p>
    <w:p w:rsidR="00362D4C" w:rsidRDefault="00CB60DD">
      <w:pPr>
        <w:spacing w:line="300" w:lineRule="auto"/>
        <w:jc w:val="center"/>
      </w:pPr>
      <w:proofErr w:type="spellStart"/>
      <w:r>
        <w:rPr>
          <w:sz w:val="26"/>
          <w:szCs w:val="26"/>
        </w:rPr>
        <w:t>Поклонението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ще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състои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</w:t>
      </w:r>
      <w:proofErr w:type="spellEnd"/>
      <w:r>
        <w:rPr>
          <w:sz w:val="26"/>
          <w:szCs w:val="26"/>
        </w:rPr>
        <w:t xml:space="preserve"> 30.09.2026 г. </w:t>
      </w:r>
      <w:proofErr w:type="spellStart"/>
      <w:r>
        <w:rPr>
          <w:sz w:val="26"/>
          <w:szCs w:val="26"/>
        </w:rPr>
        <w:t>от</w:t>
      </w:r>
      <w:proofErr w:type="spellEnd"/>
      <w:r>
        <w:rPr>
          <w:sz w:val="26"/>
          <w:szCs w:val="26"/>
        </w:rPr>
        <w:t xml:space="preserve"> 11:00 ч.</w:t>
      </w:r>
    </w:p>
    <w:p w:rsidR="00362D4C" w:rsidRDefault="00CB60DD">
      <w:pPr>
        <w:spacing w:after="793" w:line="300" w:lineRule="auto"/>
        <w:jc w:val="center"/>
      </w:pPr>
      <w:proofErr w:type="spellStart"/>
      <w:r>
        <w:rPr>
          <w:sz w:val="26"/>
          <w:szCs w:val="26"/>
        </w:rPr>
        <w:t>Ритуална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зала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Централни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гробища</w:t>
      </w:r>
      <w:proofErr w:type="spellEnd"/>
    </w:p>
    <w:p w:rsidR="00362D4C" w:rsidRDefault="00CB60DD">
      <w:pPr>
        <w:jc w:val="right"/>
      </w:pPr>
      <w:proofErr w:type="spellStart"/>
      <w:r>
        <w:rPr>
          <w:b/>
          <w:bCs/>
          <w:sz w:val="34"/>
          <w:szCs w:val="34"/>
        </w:rPr>
        <w:t>От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опечаленото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семейство</w:t>
      </w:r>
      <w:proofErr w:type="spellEnd"/>
    </w:p>
    <w:sectPr w:rsidR="00362D4C">
      <w:pgSz w:w="11906" w:h="16838"/>
      <w:pgMar w:top="1133" w:right="1133" w:bottom="1020" w:left="1133" w:header="708" w:footer="708" w:gutter="0"/>
      <w:pgBorders>
        <w:top w:val="double" w:sz="18" w:space="20" w:color="111111"/>
        <w:left w:val="double" w:sz="18" w:space="20" w:color="111111"/>
        <w:bottom w:val="double" w:sz="18" w:space="20" w:color="111111"/>
        <w:right w:val="double" w:sz="18" w:space="20" w:color="11111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27090"/>
    <w:multiLevelType w:val="hybridMultilevel"/>
    <w:tmpl w:val="2354D634"/>
    <w:lvl w:ilvl="0" w:tplc="279A9C68" w:tentative="1">
      <w:start w:val="1"/>
      <w:numFmt w:val="bullet"/>
      <w:lvlText w:val="●"/>
      <w:lvlJc w:val="left"/>
      <w:pPr>
        <w:ind w:left="720" w:hanging="360"/>
      </w:pPr>
    </w:lvl>
    <w:lvl w:ilvl="1" w:tplc="C6867492" w:tentative="1">
      <w:start w:val="1"/>
      <w:numFmt w:val="bullet"/>
      <w:lvlText w:val="○"/>
      <w:lvlJc w:val="left"/>
      <w:pPr>
        <w:ind w:left="1440" w:hanging="360"/>
      </w:pPr>
    </w:lvl>
    <w:lvl w:ilvl="2" w:tplc="635656A6" w:tentative="1">
      <w:start w:val="1"/>
      <w:numFmt w:val="bullet"/>
      <w:lvlText w:val="■"/>
      <w:lvlJc w:val="left"/>
      <w:pPr>
        <w:ind w:left="2160" w:hanging="360"/>
      </w:pPr>
    </w:lvl>
    <w:lvl w:ilvl="3" w:tplc="87100626" w:tentative="1">
      <w:start w:val="1"/>
      <w:numFmt w:val="bullet"/>
      <w:lvlText w:val="●"/>
      <w:lvlJc w:val="left"/>
      <w:pPr>
        <w:ind w:left="2880" w:hanging="360"/>
      </w:pPr>
    </w:lvl>
    <w:lvl w:ilvl="4" w:tplc="4ED013B4" w:tentative="1">
      <w:start w:val="1"/>
      <w:numFmt w:val="bullet"/>
      <w:lvlText w:val="○"/>
      <w:lvlJc w:val="left"/>
      <w:pPr>
        <w:ind w:left="3600" w:hanging="360"/>
      </w:pPr>
    </w:lvl>
    <w:lvl w:ilvl="5" w:tplc="515E0066" w:tentative="1">
      <w:start w:val="1"/>
      <w:numFmt w:val="bullet"/>
      <w:lvlText w:val="■"/>
      <w:lvlJc w:val="left"/>
      <w:pPr>
        <w:ind w:left="4320" w:hanging="360"/>
      </w:pPr>
    </w:lvl>
    <w:lvl w:ilvl="6" w:tplc="B1E8A3F6" w:tentative="1">
      <w:start w:val="1"/>
      <w:numFmt w:val="bullet"/>
      <w:lvlText w:val="●"/>
      <w:lvlJc w:val="left"/>
      <w:pPr>
        <w:ind w:left="5040" w:hanging="360"/>
      </w:pPr>
    </w:lvl>
    <w:lvl w:ilvl="7" w:tplc="947848EC" w:tentative="1">
      <w:start w:val="1"/>
      <w:numFmt w:val="bullet"/>
      <w:lvlText w:val="●"/>
      <w:lvlJc w:val="left"/>
      <w:pPr>
        <w:ind w:left="5760" w:hanging="360"/>
      </w:pPr>
    </w:lvl>
    <w:lvl w:ilvl="8" w:tplc="D7ACA43E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4C"/>
    <w:rsid w:val="00362D4C"/>
    <w:rsid w:val="00CB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C46606-E9AC-464A-B7C1-6A06B7989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Georgia" w:hAnsi="Georgia" w:cs="Georgia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Trayan Stoyanov</cp:lastModifiedBy>
  <cp:revision>2</cp:revision>
  <dcterms:created xsi:type="dcterms:W3CDTF">2026-10-07T14:03:00Z</dcterms:created>
  <dcterms:modified xsi:type="dcterms:W3CDTF">2026-10-07T14:03:00Z</dcterms:modified>
</cp:coreProperties>
</file>