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716" w:rsidRDefault="000D7CF1">
      <w:pPr>
        <w:spacing w:after="113"/>
        <w:jc w:val="center"/>
      </w:pPr>
      <w:r>
        <w:rPr>
          <w:noProof/>
        </w:rPr>
        <w:drawing>
          <wp:anchor distT="0" distB="0" distL="0" distR="0" simplePos="0" relativeHeight="676275" behindDoc="1" locked="0" layoutInCell="1" allowOverlap="1">
            <wp:simplePos x="0" y="0"/>
            <wp:positionH relativeFrom="page">
              <wp:posOffset>681677</wp:posOffset>
            </wp:positionH>
            <wp:positionV relativeFrom="page">
              <wp:posOffset>668655</wp:posOffset>
            </wp:positionV>
            <wp:extent cx="371191" cy="53784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91" cy="537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pacing w:val="20"/>
          <w:sz w:val="68"/>
          <w:szCs w:val="68"/>
        </w:rPr>
        <w:t>ТЪЖЕН ПОМЕН</w:t>
      </w:r>
    </w:p>
    <w:p w:rsidR="00691716" w:rsidRDefault="000D7CF1">
      <w:pPr>
        <w:spacing w:after="453" w:line="280" w:lineRule="auto"/>
        <w:jc w:val="center"/>
      </w:pPr>
      <w:r>
        <w:rPr>
          <w:b/>
          <w:bCs/>
          <w:sz w:val="30"/>
          <w:szCs w:val="30"/>
        </w:rPr>
        <w:t>НА 20.11.2026 Г. СЕ НАВЪРШВА ЕДНА ГОДИНА ОТ СМЪРТТА НА</w:t>
      </w:r>
    </w:p>
    <w:tbl>
      <w:tblPr>
        <w:tblW w:w="906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ook w:val="04A0" w:firstRow="1" w:lastRow="0" w:firstColumn="1" w:lastColumn="0" w:noHBand="0" w:noVBand="1"/>
      </w:tblPr>
      <w:tblGrid>
        <w:gridCol w:w="5014"/>
        <w:gridCol w:w="374"/>
        <w:gridCol w:w="3681"/>
      </w:tblGrid>
      <w:tr w:rsidR="00691716">
        <w:tc>
          <w:tcPr>
            <w:tcW w:w="50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691716" w:rsidRDefault="000D7CF1">
            <w:pPr>
              <w:spacing w:line="330" w:lineRule="auto"/>
              <w:jc w:val="center"/>
            </w:pPr>
            <w:r>
              <w:rPr>
                <w:b/>
                <w:bCs/>
                <w:i/>
                <w:iCs/>
                <w:sz w:val="64"/>
                <w:szCs w:val="64"/>
              </w:rPr>
              <w:t>ЙОРДАНКА</w:t>
            </w:r>
          </w:p>
          <w:p w:rsidR="00691716" w:rsidRDefault="000D7CF1">
            <w:pPr>
              <w:spacing w:line="330" w:lineRule="auto"/>
              <w:jc w:val="center"/>
            </w:pPr>
            <w:r>
              <w:rPr>
                <w:b/>
                <w:bCs/>
                <w:i/>
                <w:iCs/>
                <w:sz w:val="64"/>
                <w:szCs w:val="64"/>
              </w:rPr>
              <w:t>СТОЯНОВА</w:t>
            </w:r>
          </w:p>
          <w:p w:rsidR="00691716" w:rsidRDefault="000D7CF1">
            <w:pPr>
              <w:spacing w:after="226" w:line="330" w:lineRule="auto"/>
              <w:jc w:val="center"/>
            </w:pPr>
            <w:r>
              <w:rPr>
                <w:b/>
                <w:bCs/>
                <w:i/>
                <w:iCs/>
                <w:sz w:val="64"/>
                <w:szCs w:val="64"/>
              </w:rPr>
              <w:t>ДИМИТРОВА</w:t>
            </w:r>
          </w:p>
          <w:p w:rsidR="00691716" w:rsidRDefault="000D7CF1">
            <w:pPr>
              <w:jc w:val="center"/>
            </w:pPr>
            <w:proofErr w:type="spellStart"/>
            <w:r>
              <w:rPr>
                <w:sz w:val="40"/>
                <w:szCs w:val="40"/>
              </w:rPr>
              <w:t>на</w:t>
            </w:r>
            <w:proofErr w:type="spellEnd"/>
            <w:r>
              <w:rPr>
                <w:sz w:val="40"/>
                <w:szCs w:val="40"/>
              </w:rPr>
              <w:t xml:space="preserve"> 79 </w:t>
            </w:r>
            <w:proofErr w:type="spellStart"/>
            <w:r>
              <w:rPr>
                <w:sz w:val="40"/>
                <w:szCs w:val="40"/>
              </w:rPr>
              <w:t>години</w:t>
            </w:r>
            <w:proofErr w:type="spellEnd"/>
          </w:p>
        </w:tc>
        <w:tc>
          <w:tcPr>
            <w:tcW w:w="4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91716" w:rsidRDefault="00691716"/>
        </w:tc>
        <w:tc>
          <w:tcPr>
            <w:tcW w:w="35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691716" w:rsidRDefault="000D7CF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00275" cy="27527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716" w:rsidRDefault="00691716">
      <w:pPr>
        <w:spacing w:after="340"/>
      </w:pPr>
    </w:p>
    <w:p w:rsidR="00691716" w:rsidRDefault="000D7CF1">
      <w:pPr>
        <w:spacing w:after="340"/>
        <w:jc w:val="center"/>
      </w:pPr>
      <w:r>
        <w:rPr>
          <w:noProof/>
        </w:rPr>
        <w:drawing>
          <wp:inline distT="0" distB="0" distL="0" distR="0">
            <wp:extent cx="2628900" cy="1200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716" w:rsidRDefault="000D7CF1">
      <w:pPr>
        <w:spacing w:line="340" w:lineRule="auto"/>
        <w:jc w:val="center"/>
      </w:pPr>
      <w:proofErr w:type="spellStart"/>
      <w:r>
        <w:rPr>
          <w:i/>
          <w:iCs/>
          <w:sz w:val="32"/>
          <w:szCs w:val="32"/>
        </w:rPr>
        <w:t>Времето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минава</w:t>
      </w:r>
      <w:proofErr w:type="spellEnd"/>
      <w:r>
        <w:rPr>
          <w:i/>
          <w:iCs/>
          <w:sz w:val="32"/>
          <w:szCs w:val="32"/>
        </w:rPr>
        <w:t xml:space="preserve">, </w:t>
      </w:r>
      <w:proofErr w:type="spellStart"/>
      <w:r>
        <w:rPr>
          <w:i/>
          <w:iCs/>
          <w:sz w:val="32"/>
          <w:szCs w:val="32"/>
        </w:rPr>
        <w:t>но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болката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остава</w:t>
      </w:r>
      <w:proofErr w:type="spellEnd"/>
      <w:r>
        <w:rPr>
          <w:i/>
          <w:iCs/>
          <w:sz w:val="32"/>
          <w:szCs w:val="32"/>
        </w:rPr>
        <w:t>.</w:t>
      </w:r>
    </w:p>
    <w:p w:rsidR="00BC3FA0" w:rsidRDefault="000D7CF1" w:rsidP="00BC3FA0">
      <w:pPr>
        <w:spacing w:line="340" w:lineRule="auto"/>
        <w:jc w:val="center"/>
      </w:pPr>
      <w:proofErr w:type="spellStart"/>
      <w:r>
        <w:rPr>
          <w:i/>
          <w:iCs/>
          <w:sz w:val="32"/>
          <w:szCs w:val="32"/>
        </w:rPr>
        <w:t>Ти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си</w:t>
      </w:r>
      <w:proofErr w:type="spellEnd"/>
      <w:r>
        <w:rPr>
          <w:i/>
          <w:iCs/>
          <w:sz w:val="32"/>
          <w:szCs w:val="32"/>
        </w:rPr>
        <w:t xml:space="preserve"> в </w:t>
      </w:r>
      <w:proofErr w:type="spellStart"/>
      <w:r>
        <w:rPr>
          <w:i/>
          <w:iCs/>
          <w:sz w:val="32"/>
          <w:szCs w:val="32"/>
        </w:rPr>
        <w:t>сърцата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ни</w:t>
      </w:r>
      <w:proofErr w:type="spellEnd"/>
      <w:r>
        <w:rPr>
          <w:i/>
          <w:iCs/>
          <w:sz w:val="32"/>
          <w:szCs w:val="32"/>
        </w:rPr>
        <w:t xml:space="preserve"> — </w:t>
      </w:r>
      <w:proofErr w:type="spellStart"/>
      <w:r>
        <w:rPr>
          <w:i/>
          <w:iCs/>
          <w:sz w:val="32"/>
          <w:szCs w:val="32"/>
        </w:rPr>
        <w:t>там</w:t>
      </w:r>
      <w:proofErr w:type="spellEnd"/>
      <w:r>
        <w:rPr>
          <w:i/>
          <w:iCs/>
          <w:sz w:val="32"/>
          <w:szCs w:val="32"/>
        </w:rPr>
        <w:t xml:space="preserve">, </w:t>
      </w:r>
      <w:proofErr w:type="spellStart"/>
      <w:r>
        <w:rPr>
          <w:i/>
          <w:iCs/>
          <w:sz w:val="32"/>
          <w:szCs w:val="32"/>
        </w:rPr>
        <w:t>където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никой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не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си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отива</w:t>
      </w:r>
      <w:proofErr w:type="spellEnd"/>
      <w:r>
        <w:rPr>
          <w:i/>
          <w:iCs/>
          <w:sz w:val="32"/>
          <w:szCs w:val="32"/>
        </w:rPr>
        <w:t>.</w:t>
      </w:r>
      <w:r w:rsidR="00BC3FA0" w:rsidRPr="00BC3FA0">
        <w:rPr>
          <w:i/>
          <w:iCs/>
          <w:sz w:val="32"/>
          <w:szCs w:val="32"/>
        </w:rPr>
        <w:t xml:space="preserve"> </w:t>
      </w:r>
      <w:bookmarkStart w:id="0" w:name="_GoBack"/>
      <w:bookmarkEnd w:id="0"/>
      <w:proofErr w:type="spellStart"/>
      <w:r w:rsidR="00BC3FA0">
        <w:rPr>
          <w:i/>
          <w:iCs/>
          <w:sz w:val="32"/>
          <w:szCs w:val="32"/>
        </w:rPr>
        <w:t>Времето</w:t>
      </w:r>
      <w:proofErr w:type="spellEnd"/>
      <w:r w:rsidR="00BC3FA0">
        <w:rPr>
          <w:i/>
          <w:iCs/>
          <w:sz w:val="32"/>
          <w:szCs w:val="32"/>
        </w:rPr>
        <w:t xml:space="preserve"> </w:t>
      </w:r>
      <w:proofErr w:type="spellStart"/>
      <w:r w:rsidR="00BC3FA0">
        <w:rPr>
          <w:i/>
          <w:iCs/>
          <w:sz w:val="32"/>
          <w:szCs w:val="32"/>
        </w:rPr>
        <w:t>минава</w:t>
      </w:r>
      <w:proofErr w:type="spellEnd"/>
      <w:r w:rsidR="00BC3FA0">
        <w:rPr>
          <w:i/>
          <w:iCs/>
          <w:sz w:val="32"/>
          <w:szCs w:val="32"/>
        </w:rPr>
        <w:t xml:space="preserve">, </w:t>
      </w:r>
      <w:proofErr w:type="spellStart"/>
      <w:r w:rsidR="00BC3FA0">
        <w:rPr>
          <w:i/>
          <w:iCs/>
          <w:sz w:val="32"/>
          <w:szCs w:val="32"/>
        </w:rPr>
        <w:t>но</w:t>
      </w:r>
      <w:proofErr w:type="spellEnd"/>
      <w:r w:rsidR="00BC3FA0">
        <w:rPr>
          <w:i/>
          <w:iCs/>
          <w:sz w:val="32"/>
          <w:szCs w:val="32"/>
        </w:rPr>
        <w:t xml:space="preserve"> </w:t>
      </w:r>
      <w:proofErr w:type="spellStart"/>
      <w:r w:rsidR="00BC3FA0">
        <w:rPr>
          <w:i/>
          <w:iCs/>
          <w:sz w:val="32"/>
          <w:szCs w:val="32"/>
        </w:rPr>
        <w:t>болката</w:t>
      </w:r>
      <w:proofErr w:type="spellEnd"/>
      <w:r w:rsidR="00BC3FA0">
        <w:rPr>
          <w:i/>
          <w:iCs/>
          <w:sz w:val="32"/>
          <w:szCs w:val="32"/>
        </w:rPr>
        <w:t xml:space="preserve"> </w:t>
      </w:r>
      <w:proofErr w:type="spellStart"/>
      <w:r w:rsidR="00BC3FA0">
        <w:rPr>
          <w:i/>
          <w:iCs/>
          <w:sz w:val="32"/>
          <w:szCs w:val="32"/>
        </w:rPr>
        <w:t>остава</w:t>
      </w:r>
      <w:proofErr w:type="spellEnd"/>
      <w:r w:rsidR="00BC3FA0">
        <w:rPr>
          <w:i/>
          <w:iCs/>
          <w:sz w:val="32"/>
          <w:szCs w:val="32"/>
        </w:rPr>
        <w:t>.</w:t>
      </w:r>
    </w:p>
    <w:p w:rsidR="00BC3FA0" w:rsidRDefault="00BC3FA0" w:rsidP="00BC3FA0">
      <w:pPr>
        <w:spacing w:after="453" w:line="340" w:lineRule="auto"/>
        <w:jc w:val="center"/>
      </w:pPr>
      <w:proofErr w:type="spellStart"/>
      <w:r>
        <w:rPr>
          <w:i/>
          <w:iCs/>
          <w:sz w:val="32"/>
          <w:szCs w:val="32"/>
        </w:rPr>
        <w:t>Ти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си</w:t>
      </w:r>
      <w:proofErr w:type="spellEnd"/>
      <w:r>
        <w:rPr>
          <w:i/>
          <w:iCs/>
          <w:sz w:val="32"/>
          <w:szCs w:val="32"/>
        </w:rPr>
        <w:t xml:space="preserve"> в </w:t>
      </w:r>
      <w:proofErr w:type="spellStart"/>
      <w:r>
        <w:rPr>
          <w:i/>
          <w:iCs/>
          <w:sz w:val="32"/>
          <w:szCs w:val="32"/>
        </w:rPr>
        <w:t>сърцата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ни</w:t>
      </w:r>
      <w:proofErr w:type="spellEnd"/>
      <w:r>
        <w:rPr>
          <w:i/>
          <w:iCs/>
          <w:sz w:val="32"/>
          <w:szCs w:val="32"/>
        </w:rPr>
        <w:t xml:space="preserve"> — </w:t>
      </w:r>
      <w:proofErr w:type="spellStart"/>
      <w:r>
        <w:rPr>
          <w:i/>
          <w:iCs/>
          <w:sz w:val="32"/>
          <w:szCs w:val="32"/>
        </w:rPr>
        <w:t>там</w:t>
      </w:r>
      <w:proofErr w:type="spellEnd"/>
      <w:r>
        <w:rPr>
          <w:i/>
          <w:iCs/>
          <w:sz w:val="32"/>
          <w:szCs w:val="32"/>
        </w:rPr>
        <w:t xml:space="preserve">, </w:t>
      </w:r>
      <w:proofErr w:type="spellStart"/>
      <w:r>
        <w:rPr>
          <w:i/>
          <w:iCs/>
          <w:sz w:val="32"/>
          <w:szCs w:val="32"/>
        </w:rPr>
        <w:t>където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никой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не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си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отива</w:t>
      </w:r>
      <w:proofErr w:type="spellEnd"/>
      <w:r>
        <w:rPr>
          <w:i/>
          <w:iCs/>
          <w:sz w:val="32"/>
          <w:szCs w:val="32"/>
        </w:rPr>
        <w:t>.</w:t>
      </w:r>
    </w:p>
    <w:p w:rsidR="00691716" w:rsidRDefault="000D7CF1">
      <w:pPr>
        <w:spacing w:after="170" w:line="260" w:lineRule="auto"/>
        <w:jc w:val="center"/>
      </w:pPr>
      <w:r>
        <w:rPr>
          <w:b/>
          <w:bCs/>
          <w:spacing w:val="14"/>
          <w:sz w:val="38"/>
          <w:szCs w:val="38"/>
        </w:rPr>
        <w:t>ПОКЛОН ПРЕД СВЕТЛАТА ТИ ПАМЕТ!</w:t>
      </w:r>
    </w:p>
    <w:p w:rsidR="00691716" w:rsidRDefault="000D7CF1">
      <w:pPr>
        <w:spacing w:line="300" w:lineRule="auto"/>
        <w:jc w:val="center"/>
      </w:pPr>
      <w:proofErr w:type="spellStart"/>
      <w:r>
        <w:rPr>
          <w:sz w:val="26"/>
          <w:szCs w:val="26"/>
        </w:rPr>
        <w:t>Панахидата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ще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отслужи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22.11.2026 г.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11:00 ч.</w:t>
      </w:r>
    </w:p>
    <w:p w:rsidR="00691716" w:rsidRDefault="000D7CF1">
      <w:pPr>
        <w:spacing w:after="453" w:line="300" w:lineRule="auto"/>
        <w:jc w:val="center"/>
      </w:pPr>
      <w:proofErr w:type="spellStart"/>
      <w:r>
        <w:rPr>
          <w:sz w:val="26"/>
          <w:szCs w:val="26"/>
        </w:rPr>
        <w:t>Храм</w:t>
      </w:r>
      <w:proofErr w:type="spellEnd"/>
      <w:r>
        <w:rPr>
          <w:sz w:val="26"/>
          <w:szCs w:val="26"/>
        </w:rPr>
        <w:t xml:space="preserve"> „</w:t>
      </w:r>
      <w:proofErr w:type="spellStart"/>
      <w:r>
        <w:rPr>
          <w:sz w:val="26"/>
          <w:szCs w:val="26"/>
        </w:rPr>
        <w:t>Св</w:t>
      </w:r>
      <w:proofErr w:type="spellEnd"/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Георги</w:t>
      </w:r>
      <w:proofErr w:type="spellEnd"/>
      <w:r>
        <w:rPr>
          <w:sz w:val="26"/>
          <w:szCs w:val="26"/>
        </w:rPr>
        <w:t>“</w:t>
      </w:r>
      <w:proofErr w:type="gramEnd"/>
    </w:p>
    <w:p w:rsidR="00691716" w:rsidRDefault="000D7CF1">
      <w:pPr>
        <w:jc w:val="right"/>
      </w:pPr>
      <w:proofErr w:type="spellStart"/>
      <w:r>
        <w:rPr>
          <w:b/>
          <w:bCs/>
          <w:sz w:val="34"/>
          <w:szCs w:val="34"/>
        </w:rPr>
        <w:t>От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семейството</w:t>
      </w:r>
      <w:proofErr w:type="spellEnd"/>
    </w:p>
    <w:sectPr w:rsidR="00691716">
      <w:pgSz w:w="11906" w:h="16838"/>
      <w:pgMar w:top="1133" w:right="1133" w:bottom="1020" w:left="1133" w:header="708" w:footer="708" w:gutter="0"/>
      <w:pgBorders>
        <w:top w:val="double" w:sz="18" w:space="20" w:color="111111"/>
        <w:left w:val="double" w:sz="18" w:space="20" w:color="111111"/>
        <w:bottom w:val="double" w:sz="18" w:space="20" w:color="111111"/>
        <w:right w:val="double" w:sz="18" w:space="20" w:color="11111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CF1" w:rsidRDefault="000D7CF1" w:rsidP="00BC3FA0">
      <w:r>
        <w:separator/>
      </w:r>
    </w:p>
  </w:endnote>
  <w:endnote w:type="continuationSeparator" w:id="0">
    <w:p w:rsidR="000D7CF1" w:rsidRDefault="000D7CF1" w:rsidP="00BC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CF1" w:rsidRDefault="000D7CF1" w:rsidP="00BC3FA0">
      <w:r>
        <w:separator/>
      </w:r>
    </w:p>
  </w:footnote>
  <w:footnote w:type="continuationSeparator" w:id="0">
    <w:p w:rsidR="000D7CF1" w:rsidRDefault="000D7CF1" w:rsidP="00BC3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53A"/>
    <w:multiLevelType w:val="hybridMultilevel"/>
    <w:tmpl w:val="9E22E79E"/>
    <w:lvl w:ilvl="0" w:tplc="214CA696" w:tentative="1">
      <w:start w:val="1"/>
      <w:numFmt w:val="bullet"/>
      <w:lvlText w:val="●"/>
      <w:lvlJc w:val="left"/>
      <w:pPr>
        <w:ind w:left="720" w:hanging="360"/>
      </w:pPr>
    </w:lvl>
    <w:lvl w:ilvl="1" w:tplc="3AA89E7E" w:tentative="1">
      <w:start w:val="1"/>
      <w:numFmt w:val="bullet"/>
      <w:lvlText w:val="○"/>
      <w:lvlJc w:val="left"/>
      <w:pPr>
        <w:ind w:left="1440" w:hanging="360"/>
      </w:pPr>
    </w:lvl>
    <w:lvl w:ilvl="2" w:tplc="E5DA6708" w:tentative="1">
      <w:start w:val="1"/>
      <w:numFmt w:val="bullet"/>
      <w:lvlText w:val="■"/>
      <w:lvlJc w:val="left"/>
      <w:pPr>
        <w:ind w:left="2160" w:hanging="360"/>
      </w:pPr>
    </w:lvl>
    <w:lvl w:ilvl="3" w:tplc="38801938" w:tentative="1">
      <w:start w:val="1"/>
      <w:numFmt w:val="bullet"/>
      <w:lvlText w:val="●"/>
      <w:lvlJc w:val="left"/>
      <w:pPr>
        <w:ind w:left="2880" w:hanging="360"/>
      </w:pPr>
    </w:lvl>
    <w:lvl w:ilvl="4" w:tplc="D9C272D8" w:tentative="1">
      <w:start w:val="1"/>
      <w:numFmt w:val="bullet"/>
      <w:lvlText w:val="○"/>
      <w:lvlJc w:val="left"/>
      <w:pPr>
        <w:ind w:left="3600" w:hanging="360"/>
      </w:pPr>
    </w:lvl>
    <w:lvl w:ilvl="5" w:tplc="47C4797E" w:tentative="1">
      <w:start w:val="1"/>
      <w:numFmt w:val="bullet"/>
      <w:lvlText w:val="■"/>
      <w:lvlJc w:val="left"/>
      <w:pPr>
        <w:ind w:left="4320" w:hanging="360"/>
      </w:pPr>
    </w:lvl>
    <w:lvl w:ilvl="6" w:tplc="68A27048" w:tentative="1">
      <w:start w:val="1"/>
      <w:numFmt w:val="bullet"/>
      <w:lvlText w:val="●"/>
      <w:lvlJc w:val="left"/>
      <w:pPr>
        <w:ind w:left="5040" w:hanging="360"/>
      </w:pPr>
    </w:lvl>
    <w:lvl w:ilvl="7" w:tplc="DC380368" w:tentative="1">
      <w:start w:val="1"/>
      <w:numFmt w:val="bullet"/>
      <w:lvlText w:val="●"/>
      <w:lvlJc w:val="left"/>
      <w:pPr>
        <w:ind w:left="5760" w:hanging="360"/>
      </w:pPr>
    </w:lvl>
    <w:lvl w:ilvl="8" w:tplc="EC8E97B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716"/>
    <w:rsid w:val="000D7CF1"/>
    <w:rsid w:val="00691716"/>
    <w:rsid w:val="00BC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A194D"/>
  <w15:docId w15:val="{49EDF434-6F3A-4D3B-84EA-DC58BF1B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3F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FA0"/>
  </w:style>
  <w:style w:type="paragraph" w:styleId="Footer">
    <w:name w:val="footer"/>
    <w:basedOn w:val="Normal"/>
    <w:link w:val="FooterChar"/>
    <w:uiPriority w:val="99"/>
    <w:unhideWhenUsed/>
    <w:rsid w:val="00BC3F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Trayan Stoyanov</cp:lastModifiedBy>
  <cp:revision>2</cp:revision>
  <dcterms:created xsi:type="dcterms:W3CDTF">2026-10-07T14:38:00Z</dcterms:created>
  <dcterms:modified xsi:type="dcterms:W3CDTF">2026-10-07T14:38:00Z</dcterms:modified>
</cp:coreProperties>
</file>